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D2" w:rsidRPr="00D36F4E" w:rsidRDefault="00177DD2" w:rsidP="00177DD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D36F4E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136A22" w:rsidRPr="00D36F4E" w:rsidRDefault="00136A22" w:rsidP="00177DD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36A22" w:rsidRPr="00D36F4E" w:rsidRDefault="00136A22" w:rsidP="00136A22">
      <w:pPr>
        <w:rPr>
          <w:rFonts w:ascii="TH SarabunPSK" w:hAnsi="TH SarabunPSK" w:cs="TH SarabunPSK" w:hint="cs"/>
          <w:color w:val="000000"/>
          <w:kern w:val="36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เกรียงศักดิ์ เจริญวงศ์ศักดิ์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 xml:space="preserve">. (2550). </w:t>
      </w:r>
      <w:r w:rsidRPr="00D36F4E">
        <w:rPr>
          <w:rFonts w:ascii="TH SarabunPSK" w:hAnsi="TH SarabunPSK" w:cs="TH SarabunPSK" w:hint="cs"/>
          <w:b/>
          <w:bCs/>
          <w:color w:val="000000"/>
          <w:kern w:val="36"/>
          <w:sz w:val="32"/>
          <w:szCs w:val="32"/>
          <w:cs/>
        </w:rPr>
        <w:t>มหาวิทยาลัยปรับตัว ในยุคอัตราเกิดลดลง</w:t>
      </w:r>
    </w:p>
    <w:p w:rsidR="00136A22" w:rsidRPr="00D36F4E" w:rsidRDefault="00136A22" w:rsidP="00136A22">
      <w:pPr>
        <w:rPr>
          <w:rFonts w:ascii="TH SarabunPSK" w:hAnsi="TH SarabunPSK" w:cs="TH SarabunPSK" w:hint="cs"/>
          <w:color w:val="000000"/>
          <w:kern w:val="36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  <w:kern w:val="36"/>
          <w:sz w:val="32"/>
          <w:szCs w:val="32"/>
        </w:rPr>
        <w:t xml:space="preserve"> </w:t>
      </w:r>
      <w:r w:rsidRPr="00D36F4E">
        <w:rPr>
          <w:rFonts w:ascii="TH SarabunPSK" w:hAnsi="TH SarabunPSK" w:cs="TH SarabunPSK" w:hint="cs"/>
          <w:color w:val="000000"/>
          <w:kern w:val="36"/>
          <w:sz w:val="32"/>
          <w:szCs w:val="32"/>
        </w:rPr>
        <w:tab/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ระบบอนไลน์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)</w:t>
      </w:r>
      <w:proofErr w:type="gramStart"/>
      <w:r w:rsidRPr="00D36F4E">
        <w:rPr>
          <w:rFonts w:ascii="TH SarabunPSK" w:hAnsi="TH SarabunPSK" w:cs="TH SarabunPSK" w:hint="cs"/>
          <w:color w:val="000000"/>
        </w:rPr>
        <w:t>.:</w:t>
      </w:r>
      <w:r w:rsidRPr="00D36F4E">
        <w:rPr>
          <w:rFonts w:ascii="TH SarabunPSK" w:hAnsi="TH SarabunPSK" w:cs="TH SarabunPSK" w:hint="cs"/>
          <w:color w:val="000000"/>
          <w:kern w:val="36"/>
          <w:sz w:val="32"/>
          <w:szCs w:val="32"/>
        </w:rPr>
        <w:t>http://www.kriengsak.com/node/874</w:t>
      </w:r>
      <w:proofErr w:type="gramEnd"/>
      <w:r w:rsidRPr="00D36F4E">
        <w:rPr>
          <w:rFonts w:ascii="TH SarabunPSK" w:hAnsi="TH SarabunPSK" w:cs="TH SarabunPSK" w:hint="cs"/>
          <w:color w:val="000000"/>
          <w:kern w:val="36"/>
          <w:sz w:val="32"/>
          <w:szCs w:val="32"/>
        </w:rPr>
        <w:t xml:space="preserve"> </w:t>
      </w:r>
      <w:r w:rsidRPr="00D36F4E">
        <w:rPr>
          <w:rFonts w:ascii="TH SarabunPSK" w:hAnsi="TH SarabunPSK" w:cs="TH SarabunPSK" w:hint="cs"/>
          <w:color w:val="000000"/>
        </w:rPr>
        <w:t xml:space="preserve">: (19 </w:t>
      </w:r>
      <w:r w:rsidRPr="00D36F4E">
        <w:rPr>
          <w:rFonts w:ascii="TH SarabunPSK" w:hAnsi="TH SarabunPSK" w:cs="TH SarabunPSK" w:hint="cs"/>
          <w:color w:val="000000"/>
          <w:cs/>
        </w:rPr>
        <w:t>มกราคม 2561</w:t>
      </w:r>
      <w:r w:rsidRPr="00D36F4E">
        <w:rPr>
          <w:rFonts w:ascii="TH SarabunPSK" w:hAnsi="TH SarabunPSK" w:cs="TH SarabunPSK" w:hint="cs"/>
          <w:color w:val="000000"/>
        </w:rPr>
        <w:t>).</w:t>
      </w:r>
    </w:p>
    <w:p w:rsidR="00EC0499" w:rsidRPr="00D36F4E" w:rsidRDefault="000778F7" w:rsidP="00AB1975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พัชรินทร์  สินธิพงษ์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093DD8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(25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59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).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การประเมินรายวิชาในหลักสูตรวิชาศึกษาทั่วไป กรณีศึกษา</w:t>
      </w:r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47B37"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ลุ่มวิชา</w:t>
      </w:r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B19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B19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ภาษาและการสื่อสาร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วารสารวไลยอลงกรณ์ปริทัศน์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มนุษยศาสตร์</w:t>
      </w:r>
      <w:r w:rsidR="00E55A85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E55A85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และสังคม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ศาสตร์ มหาวิทยาลัย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ราชภัฏวไลยองกรณ์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EC0499" w:rsidRPr="00D36F4E" w:rsidRDefault="000778F7" w:rsidP="00AB1975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ศรีลา  บุญระหงษ์</w:t>
      </w:r>
      <w:r w:rsidR="0096797E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.(</w:t>
      </w:r>
      <w:proofErr w:type="gramStart"/>
      <w:r w:rsidR="0096797E" w:rsidRPr="00D36F4E">
        <w:rPr>
          <w:rFonts w:ascii="TH SarabunPSK" w:hAnsi="TH SarabunPSK" w:cs="TH SarabunPSK" w:hint="cs"/>
          <w:color w:val="000000"/>
          <w:sz w:val="32"/>
          <w:szCs w:val="32"/>
        </w:rPr>
        <w:t>254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4</w:t>
      </w:r>
      <w:r w:rsidR="0096797E" w:rsidRPr="00D36F4E">
        <w:rPr>
          <w:rFonts w:ascii="TH SarabunPSK" w:hAnsi="TH SarabunPSK" w:cs="TH SarabunPSK" w:hint="cs"/>
          <w:color w:val="000000"/>
          <w:sz w:val="32"/>
          <w:szCs w:val="32"/>
        </w:rPr>
        <w:t>).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ความคิดเห็นของนักศึกษามหาวิทยาลัยพายัพ</w:t>
      </w:r>
      <w:proofErr w:type="gramEnd"/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ต่อรายวิชาใน</w:t>
      </w:r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หมวดวิชา</w:t>
      </w:r>
      <w:r w:rsidR="00AB19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B19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ศึกษาทั่วไป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ค้นคว้าแบบอิสระ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สาขา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วิชาหลักสูตรและการสอน</w:t>
      </w:r>
      <w:r w:rsidR="00E55A85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E55A85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เชียงใหม่</w:t>
      </w:r>
      <w:r w:rsidR="00093DD8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EC0499" w:rsidRPr="00D36F4E" w:rsidRDefault="00CE3E3B" w:rsidP="00AB1975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ประยุทธ  อินแบบ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DE33D2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(254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).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ปัญหาการใช้หลักสูตรระดับปริญญาตรี พุทธศักราช 2542</w:t>
      </w:r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หมวดวิชา</w:t>
      </w:r>
      <w:r w:rsidR="00AB19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B19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ศึกษาทั่วไปของสถาบันราชภัฏ กลุ่มสหวิยาลัยศรีอยุธยา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วิทยานิพนธ์ สาขาการ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</w:t>
      </w:r>
      <w:r w:rsidR="00AB197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B19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197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และการสอนอาชีวศึกษา</w:t>
      </w:r>
      <w:r w:rsidR="00EC0499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สถาบันเทคโนโลยีพระจอมเกล้าเจ้าคุณ</w:t>
      </w:r>
      <w:r w:rsidR="00E55A85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ทหารลาดกระบัง</w:t>
      </w:r>
      <w:r w:rsidR="00093DD8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1493B" w:rsidRPr="00D36F4E" w:rsidRDefault="0051493B" w:rsidP="00AB1975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เรืองชัย จรุงศิรวัฒน์.(</w:t>
      </w:r>
      <w:proofErr w:type="gramStart"/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2536).</w:t>
      </w:r>
      <w:r w:rsidR="00F45161"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การกระจายการลงทะเบียนเรียนนักศึกษา</w:t>
      </w:r>
      <w:proofErr w:type="gramEnd"/>
      <w:r w:rsidR="00AB19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5161"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มหาวิทยาลัยขอนแก่น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AB19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197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B19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197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45161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รายงานการวิเคราะห์กองแผนงาน 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F45161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ขอนแก่น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AB1975" w:rsidRDefault="005839B2">
      <w:pPr>
        <w:rPr>
          <w:rFonts w:ascii="TH SarabunPSK" w:hAnsi="TH SarabunPSK" w:cs="TH SarabunPSK"/>
          <w:color w:val="000000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ภาวิช ทองโรจน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. (2547</w:t>
      </w:r>
      <w:proofErr w:type="gramStart"/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).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สภาสถาบันอุดมศึกษากับการพัฒนาอุดมศึกษา</w:t>
      </w:r>
      <w:proofErr w:type="gramEnd"/>
      <w:r w:rsidR="00747B37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FE7435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สำนักงานคณะกรรมการ</w:t>
      </w:r>
      <w:r w:rsidR="00AB19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B197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B197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AB197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การอุดมศึกษา.</w:t>
      </w:r>
    </w:p>
    <w:p w:rsidR="005839B2" w:rsidRPr="00AB1975" w:rsidRDefault="00AB1975">
      <w:pPr>
        <w:rPr>
          <w:rFonts w:ascii="TH SarabunPSK" w:hAnsi="TH SarabunPSK" w:cs="TH SarabunPSK" w:hint="cs"/>
          <w:color w:val="000000"/>
          <w:sz w:val="26"/>
          <w:szCs w:val="26"/>
        </w:rPr>
      </w:pPr>
      <w:r>
        <w:rPr>
          <w:rFonts w:ascii="TH SarabunPSK" w:hAnsi="TH SarabunPSK" w:cs="TH SarabunPSK" w:hint="cs"/>
          <w:color w:val="000000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color w:val="000000"/>
          <w:sz w:val="22"/>
          <w:szCs w:val="22"/>
          <w:cs/>
        </w:rPr>
        <w:tab/>
      </w:r>
      <w:r w:rsidR="005839B2" w:rsidRPr="00AB1975">
        <w:rPr>
          <w:rFonts w:ascii="TH SarabunPSK" w:hAnsi="TH SarabunPSK" w:cs="TH SarabunPSK" w:hint="cs"/>
          <w:color w:val="000000"/>
          <w:sz w:val="26"/>
          <w:szCs w:val="26"/>
        </w:rPr>
        <w:t>(</w:t>
      </w:r>
      <w:r w:rsidR="005839B2" w:rsidRPr="00AB1975">
        <w:rPr>
          <w:rFonts w:ascii="TH SarabunPSK" w:hAnsi="TH SarabunPSK" w:cs="TH SarabunPSK" w:hint="cs"/>
          <w:color w:val="000000"/>
          <w:sz w:val="26"/>
          <w:szCs w:val="26"/>
          <w:cs/>
        </w:rPr>
        <w:t>ระบบอ</w:t>
      </w:r>
      <w:r w:rsidR="00A84D19" w:rsidRPr="00AB1975">
        <w:rPr>
          <w:rFonts w:ascii="TH SarabunPSK" w:hAnsi="TH SarabunPSK" w:cs="TH SarabunPSK" w:hint="cs"/>
          <w:color w:val="000000"/>
          <w:sz w:val="26"/>
          <w:szCs w:val="26"/>
          <w:cs/>
        </w:rPr>
        <w:t>อ</w:t>
      </w:r>
      <w:r w:rsidR="005839B2" w:rsidRPr="00AB1975">
        <w:rPr>
          <w:rFonts w:ascii="TH SarabunPSK" w:hAnsi="TH SarabunPSK" w:cs="TH SarabunPSK" w:hint="cs"/>
          <w:color w:val="000000"/>
          <w:sz w:val="26"/>
          <w:szCs w:val="26"/>
          <w:cs/>
        </w:rPr>
        <w:t>นไลน์</w:t>
      </w:r>
      <w:r w:rsidR="005839B2" w:rsidRPr="00AB1975">
        <w:rPr>
          <w:rFonts w:ascii="TH SarabunPSK" w:hAnsi="TH SarabunPSK" w:cs="TH SarabunPSK" w:hint="cs"/>
          <w:color w:val="000000"/>
          <w:sz w:val="26"/>
          <w:szCs w:val="26"/>
        </w:rPr>
        <w:t>)</w:t>
      </w:r>
      <w:proofErr w:type="gramStart"/>
      <w:r w:rsidR="005839B2" w:rsidRPr="00AB1975">
        <w:rPr>
          <w:rFonts w:ascii="TH SarabunPSK" w:hAnsi="TH SarabunPSK" w:cs="TH SarabunPSK" w:hint="cs"/>
          <w:color w:val="000000"/>
          <w:sz w:val="26"/>
          <w:szCs w:val="26"/>
        </w:rPr>
        <w:t>.:http://www.mua.go.th/users/bhes/catalog_h/StdEdu/FormCurr/PavitSpeak.pdf</w:t>
      </w:r>
      <w:proofErr w:type="gramEnd"/>
    </w:p>
    <w:p w:rsidR="009F2860" w:rsidRPr="00AB1975" w:rsidRDefault="009F2860">
      <w:pPr>
        <w:rPr>
          <w:rFonts w:ascii="TH SarabunPSK" w:hAnsi="TH SarabunPSK" w:cs="TH SarabunPSK" w:hint="cs"/>
          <w:color w:val="000000"/>
        </w:rPr>
      </w:pPr>
      <w:r w:rsidRPr="00AB1975">
        <w:rPr>
          <w:rFonts w:ascii="TH SarabunPSK" w:hAnsi="TH SarabunPSK" w:cs="TH SarabunPSK" w:hint="cs"/>
          <w:color w:val="000000"/>
        </w:rPr>
        <w:t xml:space="preserve"> </w:t>
      </w:r>
      <w:r w:rsidRPr="00AB1975">
        <w:rPr>
          <w:rFonts w:ascii="TH SarabunPSK" w:hAnsi="TH SarabunPSK" w:cs="TH SarabunPSK" w:hint="cs"/>
          <w:color w:val="000000"/>
        </w:rPr>
        <w:tab/>
        <w:t xml:space="preserve">: (15 </w:t>
      </w:r>
      <w:r w:rsidRPr="00AB1975">
        <w:rPr>
          <w:rFonts w:ascii="TH SarabunPSK" w:hAnsi="TH SarabunPSK" w:cs="TH SarabunPSK" w:hint="cs"/>
          <w:color w:val="000000"/>
          <w:cs/>
        </w:rPr>
        <w:t>มกราคม 2562</w:t>
      </w:r>
      <w:r w:rsidRPr="00AB1975">
        <w:rPr>
          <w:rFonts w:ascii="TH SarabunPSK" w:hAnsi="TH SarabunPSK" w:cs="TH SarabunPSK" w:hint="cs"/>
          <w:color w:val="000000"/>
        </w:rPr>
        <w:t>).</w:t>
      </w:r>
    </w:p>
    <w:p w:rsidR="005839B2" w:rsidRPr="005B59F3" w:rsidRDefault="00726108">
      <w:pPr>
        <w:rPr>
          <w:rFonts w:ascii="TH SarabunPSK" w:hAnsi="TH SarabunPSK" w:cs="TH SarabunPSK" w:hint="cs"/>
          <w:color w:val="000000"/>
          <w:sz w:val="26"/>
          <w:szCs w:val="26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สำนักงานคณะกรรมการการอุดมศึกษา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กระทรวงศึกษาธิการ 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.(</w:t>
      </w:r>
      <w:proofErr w:type="gramStart"/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2558).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เกณฑ์มาตรฐาน</w:t>
      </w:r>
      <w:proofErr w:type="gramEnd"/>
      <w:r w:rsidR="005B59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</w:t>
      </w:r>
      <w:r w:rsidR="005B59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B59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5B59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B59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ระดับอุดมศึกษา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.</w:t>
      </w:r>
      <w:r w:rsidR="009F2860" w:rsidRPr="00D36F4E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5B59F3">
        <w:rPr>
          <w:rFonts w:ascii="TH SarabunPSK" w:hAnsi="TH SarabunPSK" w:cs="TH SarabunPSK" w:hint="cs"/>
          <w:color w:val="000000"/>
          <w:sz w:val="26"/>
          <w:szCs w:val="26"/>
        </w:rPr>
        <w:t>(</w:t>
      </w:r>
      <w:r w:rsidRPr="005B59F3">
        <w:rPr>
          <w:rFonts w:ascii="TH SarabunPSK" w:hAnsi="TH SarabunPSK" w:cs="TH SarabunPSK" w:hint="cs"/>
          <w:color w:val="000000"/>
          <w:sz w:val="26"/>
          <w:szCs w:val="26"/>
          <w:cs/>
        </w:rPr>
        <w:t>ระบบออนไลน์</w:t>
      </w:r>
      <w:r w:rsidRPr="005B59F3">
        <w:rPr>
          <w:rFonts w:ascii="TH SarabunPSK" w:hAnsi="TH SarabunPSK" w:cs="TH SarabunPSK" w:hint="cs"/>
          <w:color w:val="000000"/>
          <w:sz w:val="26"/>
          <w:szCs w:val="26"/>
        </w:rPr>
        <w:t xml:space="preserve">).: </w:t>
      </w:r>
      <w:hyperlink r:id="rId6" w:history="1">
        <w:r w:rsidR="000A45CA" w:rsidRPr="005B59F3">
          <w:rPr>
            <w:rStyle w:val="a3"/>
            <w:rFonts w:ascii="TH SarabunPSK" w:hAnsi="TH SarabunPSK" w:cs="TH SarabunPSK" w:hint="cs"/>
            <w:color w:val="000000"/>
            <w:sz w:val="26"/>
            <w:szCs w:val="26"/>
            <w:u w:val="none"/>
          </w:rPr>
          <w:t>http://cid.buu.ac.th/standard/Standard%20Curr-2558-Book.pdf</w:t>
        </w:r>
      </w:hyperlink>
    </w:p>
    <w:p w:rsidR="009F2860" w:rsidRPr="00D36F4E" w:rsidRDefault="009F2860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</w:rPr>
        <w:t xml:space="preserve"> </w:t>
      </w:r>
      <w:r w:rsidRPr="00D36F4E">
        <w:rPr>
          <w:rFonts w:ascii="TH SarabunPSK" w:hAnsi="TH SarabunPSK" w:cs="TH SarabunPSK" w:hint="cs"/>
          <w:color w:val="000000"/>
        </w:rPr>
        <w:tab/>
        <w:t xml:space="preserve">: (6 </w:t>
      </w:r>
      <w:r w:rsidRPr="00D36F4E">
        <w:rPr>
          <w:rFonts w:ascii="TH SarabunPSK" w:hAnsi="TH SarabunPSK" w:cs="TH SarabunPSK" w:hint="cs"/>
          <w:color w:val="000000"/>
          <w:cs/>
        </w:rPr>
        <w:t>มิถุนายน 2559</w:t>
      </w:r>
      <w:r w:rsidRPr="00D36F4E">
        <w:rPr>
          <w:rFonts w:ascii="TH SarabunPSK" w:hAnsi="TH SarabunPSK" w:cs="TH SarabunPSK" w:hint="cs"/>
          <w:color w:val="000000"/>
        </w:rPr>
        <w:t>).</w:t>
      </w:r>
    </w:p>
    <w:p w:rsidR="000A45CA" w:rsidRPr="00D36F4E" w:rsidRDefault="000A45CA" w:rsidP="000A45CA">
      <w:pPr>
        <w:rPr>
          <w:rFonts w:ascii="TH SarabunPSK" w:hAnsi="TH SarabunPSK" w:cs="TH SarabunPSK" w:hint="cs"/>
          <w:color w:val="000000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 xml:space="preserve">(2558). </w:t>
      </w:r>
      <w:r w:rsidR="009F2860"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  <w:t xml:space="preserve"> </w:t>
      </w:r>
      <w:r w:rsidR="009F2860"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แผนพัฒนาเศรษฐกิจและสังคมแห่งชาติฉบับที่ 1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9F2860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9F2860"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ระบบออนไลน์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 xml:space="preserve">).: </w:t>
      </w:r>
      <w:hyperlink r:id="rId7" w:history="1">
        <w:r w:rsidRPr="00D36F4E">
          <w:rPr>
            <w:rStyle w:val="a3"/>
            <w:rFonts w:ascii="TH SarabunPSK" w:hAnsi="TH SarabunPSK" w:cs="TH SarabunPSK" w:hint="cs"/>
            <w:color w:val="000000"/>
            <w:u w:val="none"/>
          </w:rPr>
          <w:t>http://www.ldd.go.th/Thai-html/05022007/PDF/PDF01/index.htm</w:t>
        </w:r>
      </w:hyperlink>
      <w:r w:rsidR="009F2860" w:rsidRPr="00D36F4E">
        <w:rPr>
          <w:rFonts w:ascii="TH SarabunPSK" w:hAnsi="TH SarabunPSK" w:cs="TH SarabunPSK" w:hint="cs"/>
          <w:color w:val="000000"/>
        </w:rPr>
        <w:br/>
        <w:t xml:space="preserve"> </w:t>
      </w:r>
      <w:r w:rsidR="009F2860" w:rsidRPr="00D36F4E">
        <w:rPr>
          <w:rFonts w:ascii="TH SarabunPSK" w:hAnsi="TH SarabunPSK" w:cs="TH SarabunPSK" w:hint="cs"/>
          <w:color w:val="000000"/>
        </w:rPr>
        <w:tab/>
      </w:r>
      <w:r w:rsidRPr="00D36F4E">
        <w:rPr>
          <w:rFonts w:ascii="TH SarabunPSK" w:hAnsi="TH SarabunPSK" w:cs="TH SarabunPSK" w:hint="cs"/>
          <w:color w:val="000000"/>
        </w:rPr>
        <w:t>:</w:t>
      </w:r>
      <w:r w:rsidR="009F2860" w:rsidRPr="00D36F4E">
        <w:rPr>
          <w:rFonts w:ascii="TH SarabunPSK" w:hAnsi="TH SarabunPSK" w:cs="TH SarabunPSK" w:hint="cs"/>
          <w:color w:val="000000"/>
        </w:rPr>
        <w:t xml:space="preserve"> </w:t>
      </w:r>
      <w:r w:rsidRPr="00D36F4E">
        <w:rPr>
          <w:rFonts w:ascii="TH SarabunPSK" w:hAnsi="TH SarabunPSK" w:cs="TH SarabunPSK" w:hint="cs"/>
          <w:color w:val="000000"/>
        </w:rPr>
        <w:t xml:space="preserve">(26 </w:t>
      </w:r>
      <w:r w:rsidRPr="00D36F4E">
        <w:rPr>
          <w:rFonts w:ascii="TH SarabunPSK" w:hAnsi="TH SarabunPSK" w:cs="TH SarabunPSK" w:hint="cs"/>
          <w:color w:val="000000"/>
          <w:cs/>
        </w:rPr>
        <w:t>กรกฎาคม 25</w:t>
      </w:r>
      <w:r w:rsidR="009F2860" w:rsidRPr="00D36F4E">
        <w:rPr>
          <w:rFonts w:ascii="TH SarabunPSK" w:hAnsi="TH SarabunPSK" w:cs="TH SarabunPSK" w:hint="cs"/>
          <w:color w:val="000000"/>
          <w:cs/>
        </w:rPr>
        <w:t>59</w:t>
      </w:r>
      <w:r w:rsidRPr="00D36F4E">
        <w:rPr>
          <w:rFonts w:ascii="TH SarabunPSK" w:hAnsi="TH SarabunPSK" w:cs="TH SarabunPSK" w:hint="cs"/>
          <w:color w:val="000000"/>
        </w:rPr>
        <w:t>).</w:t>
      </w:r>
      <w:r w:rsidRPr="00D36F4E">
        <w:rPr>
          <w:rFonts w:ascii="TH SarabunPSK" w:hAnsi="TH SarabunPSK" w:cs="TH SarabunPSK" w:hint="cs"/>
          <w:color w:val="000000"/>
          <w:cs/>
        </w:rPr>
        <w:t xml:space="preserve"> </w:t>
      </w:r>
    </w:p>
    <w:p w:rsidR="000A45CA" w:rsidRPr="00AB1975" w:rsidRDefault="000A45CA">
      <w:pPr>
        <w:rPr>
          <w:rFonts w:ascii="TH SarabunPSK" w:hAnsi="TH SarabunPSK" w:cs="TH SarabunPSK" w:hint="cs"/>
          <w:color w:val="000000"/>
          <w:sz w:val="26"/>
          <w:szCs w:val="26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คณะกรรมการบริหารเครือข่ายการศึกษาทั่วไปแห่งประเทศไทย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.(</w:t>
      </w:r>
      <w:proofErr w:type="gramStart"/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2556).</w:t>
      </w:r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กรอบแนวคิดหมวดวิชา</w:t>
      </w:r>
      <w:proofErr w:type="gramEnd"/>
      <w:r w:rsidR="009F2860"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br/>
        <w:t xml:space="preserve"> </w:t>
      </w:r>
      <w:r w:rsidR="009F2860"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ศึกษาทั่วไปที่สอดคล้องตามกรอบ</w:t>
      </w:r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มาตรฐานคุณวุฒิระดับอุดมศึกษาแห่งชาติ</w:t>
      </w:r>
      <w:r w:rsidR="00747B37"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br/>
        <w:t xml:space="preserve"> </w:t>
      </w:r>
      <w:r w:rsidR="00747B37"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พ.ศ.</w:t>
      </w:r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 xml:space="preserve">2552 (TQF : </w:t>
      </w:r>
      <w:proofErr w:type="spellStart"/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HEd</w:t>
      </w:r>
      <w:proofErr w:type="spellEnd"/>
      <w:r w:rsidRPr="00D36F4E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)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9F2860" w:rsidRPr="00D36F4E">
        <w:rPr>
          <w:rFonts w:ascii="TH SarabunPSK" w:hAnsi="TH SarabunPSK" w:cs="TH SarabunPSK" w:hint="cs"/>
          <w:color w:val="000000"/>
          <w:sz w:val="32"/>
          <w:szCs w:val="32"/>
        </w:rPr>
        <w:br/>
        <w:t xml:space="preserve"> </w:t>
      </w:r>
      <w:r w:rsidR="009F2860" w:rsidRPr="00D36F4E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(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ระบบออนไลน์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).:</w:t>
      </w:r>
      <w:r w:rsidR="009F2860" w:rsidRPr="00D36F4E">
        <w:rPr>
          <w:rFonts w:ascii="TH SarabunPSK" w:hAnsi="TH SarabunPSK" w:cs="TH SarabunPSK" w:hint="cs"/>
          <w:color w:val="000000"/>
        </w:rPr>
        <w:t xml:space="preserve"> </w:t>
      </w:r>
      <w:hyperlink r:id="rId8" w:history="1">
        <w:r w:rsidR="00AB1975" w:rsidRPr="005B59F3">
          <w:rPr>
            <w:rStyle w:val="a3"/>
            <w:rFonts w:ascii="TH SarabunPSK" w:hAnsi="TH SarabunPSK" w:cs="TH SarabunPSK"/>
            <w:sz w:val="26"/>
            <w:szCs w:val="26"/>
            <w:u w:val="none"/>
          </w:rPr>
          <w:t>http://www.mua.go.th/users/bhes/bhes4/WebHigherEdiucation/index</w:t>
        </w:r>
        <w:r w:rsidR="00AB1975" w:rsidRPr="00250D52">
          <w:rPr>
            <w:rStyle w:val="a3"/>
            <w:rFonts w:ascii="TH SarabunPSK" w:hAnsi="TH SarabunPSK" w:cs="TH SarabunPSK"/>
            <w:sz w:val="26"/>
            <w:szCs w:val="26"/>
          </w:rPr>
          <w:t>/</w:t>
        </w:r>
      </w:hyperlink>
    </w:p>
    <w:p w:rsidR="009F2860" w:rsidRPr="00D36F4E" w:rsidRDefault="009F2860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D36F4E">
        <w:rPr>
          <w:rFonts w:ascii="TH SarabunPSK" w:hAnsi="TH SarabunPSK" w:cs="TH SarabunPSK" w:hint="cs"/>
          <w:color w:val="000000"/>
        </w:rPr>
        <w:t xml:space="preserve">: (26 </w:t>
      </w:r>
      <w:r w:rsidRPr="00D36F4E">
        <w:rPr>
          <w:rFonts w:ascii="TH SarabunPSK" w:hAnsi="TH SarabunPSK" w:cs="TH SarabunPSK" w:hint="cs"/>
          <w:color w:val="000000"/>
          <w:cs/>
        </w:rPr>
        <w:t>ตุลาคม 2560</w:t>
      </w:r>
      <w:r w:rsidRPr="00D36F4E">
        <w:rPr>
          <w:rFonts w:ascii="TH SarabunPSK" w:hAnsi="TH SarabunPSK" w:cs="TH SarabunPSK" w:hint="cs"/>
          <w:color w:val="000000"/>
        </w:rPr>
        <w:t>).</w:t>
      </w:r>
    </w:p>
    <w:p w:rsidR="004F60D1" w:rsidRPr="00D36F4E" w:rsidRDefault="004F60D1" w:rsidP="004F60D1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มหาวิทยาลัยราชภัฏเชียงใหม่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 xml:space="preserve">. (2560). 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รายงานผลการประเมินคุณภาพการศึกษาภายใน.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  <w:t xml:space="preserve"> 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(เอกสารอัดสำเนา).</w:t>
      </w:r>
    </w:p>
    <w:p w:rsidR="00051487" w:rsidRPr="00D36F4E" w:rsidRDefault="00051487" w:rsidP="005B59F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สำนักทะเบียนและประมวลผลมหาวิทยาลัยราชภัฏเชียงใหม่ 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.(</w:t>
      </w:r>
      <w:proofErr w:type="gramStart"/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2560).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หลักสูตรและการรับรองของ</w:t>
      </w:r>
      <w:proofErr w:type="gramEnd"/>
      <w:r w:rsidR="005B59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5B59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B59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มหาวิทยาลัยราชภัฏเชียงใหม่.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(เอกสารอัดสำเนา).</w:t>
      </w:r>
    </w:p>
    <w:p w:rsidR="004E20C0" w:rsidRPr="00D36F4E" w:rsidRDefault="004E20C0" w:rsidP="005B59F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สำนักทะเบียนและประมวลผลมหาวิทยาลัยราชภัฏเชียงใหม่ 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.(</w:t>
      </w:r>
      <w:proofErr w:type="gramStart"/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256</w:t>
      </w:r>
      <w:r w:rsidR="007149F0" w:rsidRPr="00D36F4E">
        <w:rPr>
          <w:rFonts w:ascii="TH SarabunPSK" w:hAnsi="TH SarabunPSK" w:cs="TH SarabunPSK" w:hint="cs"/>
          <w:color w:val="000000"/>
          <w:sz w:val="32"/>
          <w:szCs w:val="32"/>
        </w:rPr>
        <w:t>1</w:t>
      </w:r>
      <w:r w:rsidRPr="00D36F4E">
        <w:rPr>
          <w:rFonts w:ascii="TH SarabunPSK" w:hAnsi="TH SarabunPSK" w:cs="TH SarabunPSK" w:hint="cs"/>
          <w:color w:val="000000"/>
          <w:sz w:val="32"/>
          <w:szCs w:val="32"/>
        </w:rPr>
        <w:t>).</w:t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คู่มือการลงทะเบียนออนไลน์</w:t>
      </w:r>
      <w:proofErr w:type="gramEnd"/>
      <w:r w:rsidR="005B59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5B59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B59F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6F4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สำนักทะเบียนและประมวลของมหาวิทยาลัยราชภัฏเชียงใหม่.</w:t>
      </w:r>
      <w:r w:rsidRPr="00D36F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(เอกสารอัดสำเนา).</w:t>
      </w:r>
    </w:p>
    <w:p w:rsidR="005271AC" w:rsidRPr="00D36F4E" w:rsidRDefault="005271AC" w:rsidP="005271AC">
      <w:pPr>
        <w:rPr>
          <w:rFonts w:ascii="TH SarabunPSK" w:hAnsi="TH SarabunPSK" w:cs="TH SarabunPSK" w:hint="cs"/>
          <w:sz w:val="32"/>
          <w:szCs w:val="32"/>
        </w:rPr>
      </w:pPr>
    </w:p>
    <w:sectPr w:rsidR="005271AC" w:rsidRPr="00D36F4E" w:rsidSect="00D36F4E">
      <w:headerReference w:type="even" r:id="rId9"/>
      <w:headerReference w:type="default" r:id="rId10"/>
      <w:pgSz w:w="11906" w:h="16838"/>
      <w:pgMar w:top="1440" w:right="1646" w:bottom="1440" w:left="1800" w:header="720" w:footer="720" w:gutter="0"/>
      <w:pgNumType w:start="8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256" w:rsidRDefault="00FB0256">
      <w:r>
        <w:separator/>
      </w:r>
    </w:p>
  </w:endnote>
  <w:endnote w:type="continuationSeparator" w:id="0">
    <w:p w:rsidR="00FB0256" w:rsidRDefault="00F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256" w:rsidRDefault="00FB0256">
      <w:r>
        <w:separator/>
      </w:r>
    </w:p>
  </w:footnote>
  <w:footnote w:type="continuationSeparator" w:id="0">
    <w:p w:rsidR="00FB0256" w:rsidRDefault="00FB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7A0" w:rsidRDefault="00CE67A0" w:rsidP="0084068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CE67A0" w:rsidRDefault="00CE67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7A0" w:rsidRPr="00CE67A0" w:rsidRDefault="00CE67A0" w:rsidP="00840681">
    <w:pPr>
      <w:pStyle w:val="a4"/>
      <w:framePr w:wrap="around" w:vAnchor="text" w:hAnchor="margin" w:xAlign="center" w:y="1"/>
      <w:rPr>
        <w:rStyle w:val="a5"/>
        <w:rFonts w:ascii="Angsana New" w:hAnsi="Angsana New" w:cs="Angsana New"/>
        <w:szCs w:val="28"/>
      </w:rPr>
    </w:pPr>
    <w:r w:rsidRPr="00CE67A0">
      <w:rPr>
        <w:rStyle w:val="a5"/>
        <w:rFonts w:ascii="Angsana New" w:hAnsi="Angsana New" w:cs="Angsana New"/>
        <w:szCs w:val="28"/>
        <w:cs/>
      </w:rPr>
      <w:fldChar w:fldCharType="begin"/>
    </w:r>
    <w:r w:rsidRPr="00CE67A0">
      <w:rPr>
        <w:rStyle w:val="a5"/>
        <w:rFonts w:ascii="Angsana New" w:hAnsi="Angsana New" w:cs="Angsana New"/>
        <w:szCs w:val="28"/>
      </w:rPr>
      <w:instrText xml:space="preserve">PAGE  </w:instrText>
    </w:r>
    <w:r w:rsidRPr="00CE67A0">
      <w:rPr>
        <w:rStyle w:val="a5"/>
        <w:rFonts w:ascii="Angsana New" w:hAnsi="Angsana New" w:cs="Angsana New"/>
        <w:szCs w:val="28"/>
        <w:cs/>
      </w:rPr>
      <w:fldChar w:fldCharType="separate"/>
    </w:r>
    <w:r w:rsidR="007149F0">
      <w:rPr>
        <w:rStyle w:val="a5"/>
        <w:rFonts w:ascii="Angsana New" w:hAnsi="Angsana New" w:cs="Angsana New"/>
        <w:noProof/>
        <w:szCs w:val="28"/>
        <w:cs/>
      </w:rPr>
      <w:t>8</w:t>
    </w:r>
    <w:r w:rsidR="007149F0">
      <w:rPr>
        <w:rStyle w:val="a5"/>
        <w:rFonts w:ascii="Angsana New" w:hAnsi="Angsana New" w:cs="Angsana New"/>
        <w:noProof/>
        <w:szCs w:val="28"/>
        <w:cs/>
      </w:rPr>
      <w:t>9</w:t>
    </w:r>
    <w:r w:rsidRPr="00CE67A0">
      <w:rPr>
        <w:rStyle w:val="a5"/>
        <w:rFonts w:ascii="Angsana New" w:hAnsi="Angsana New" w:cs="Angsana New"/>
        <w:szCs w:val="28"/>
        <w:cs/>
      </w:rPr>
      <w:fldChar w:fldCharType="end"/>
    </w:r>
  </w:p>
  <w:p w:rsidR="00CE67A0" w:rsidRDefault="00CE67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D2"/>
    <w:rsid w:val="00051487"/>
    <w:rsid w:val="000609E5"/>
    <w:rsid w:val="000778F7"/>
    <w:rsid w:val="00093DD8"/>
    <w:rsid w:val="000A45CA"/>
    <w:rsid w:val="00124A89"/>
    <w:rsid w:val="00136A22"/>
    <w:rsid w:val="00177DD2"/>
    <w:rsid w:val="00191C12"/>
    <w:rsid w:val="001937A1"/>
    <w:rsid w:val="001B2F9A"/>
    <w:rsid w:val="001C22B2"/>
    <w:rsid w:val="001D24CB"/>
    <w:rsid w:val="002003D4"/>
    <w:rsid w:val="002357B0"/>
    <w:rsid w:val="00273D07"/>
    <w:rsid w:val="002D4B28"/>
    <w:rsid w:val="00316349"/>
    <w:rsid w:val="00337AB4"/>
    <w:rsid w:val="00377B47"/>
    <w:rsid w:val="003B2171"/>
    <w:rsid w:val="003E0E51"/>
    <w:rsid w:val="003E2DE9"/>
    <w:rsid w:val="003F3972"/>
    <w:rsid w:val="00412472"/>
    <w:rsid w:val="00454A66"/>
    <w:rsid w:val="004850C5"/>
    <w:rsid w:val="004A0F61"/>
    <w:rsid w:val="004B418F"/>
    <w:rsid w:val="004C7559"/>
    <w:rsid w:val="004E20C0"/>
    <w:rsid w:val="004F60D1"/>
    <w:rsid w:val="0051493B"/>
    <w:rsid w:val="005271AC"/>
    <w:rsid w:val="0053200D"/>
    <w:rsid w:val="005354C1"/>
    <w:rsid w:val="00546EBC"/>
    <w:rsid w:val="00555EA7"/>
    <w:rsid w:val="00562651"/>
    <w:rsid w:val="005839B2"/>
    <w:rsid w:val="005B59F3"/>
    <w:rsid w:val="005B6594"/>
    <w:rsid w:val="005C096C"/>
    <w:rsid w:val="005C60D0"/>
    <w:rsid w:val="00611C29"/>
    <w:rsid w:val="0068198E"/>
    <w:rsid w:val="006C65A6"/>
    <w:rsid w:val="00703383"/>
    <w:rsid w:val="007149F0"/>
    <w:rsid w:val="00726108"/>
    <w:rsid w:val="00747B37"/>
    <w:rsid w:val="0077640A"/>
    <w:rsid w:val="007933B6"/>
    <w:rsid w:val="007B011A"/>
    <w:rsid w:val="007E1936"/>
    <w:rsid w:val="008002B2"/>
    <w:rsid w:val="00813E23"/>
    <w:rsid w:val="00833F7F"/>
    <w:rsid w:val="00840681"/>
    <w:rsid w:val="00854F4C"/>
    <w:rsid w:val="008B53B4"/>
    <w:rsid w:val="008D02C9"/>
    <w:rsid w:val="009065D4"/>
    <w:rsid w:val="009416C8"/>
    <w:rsid w:val="00966C35"/>
    <w:rsid w:val="0096797E"/>
    <w:rsid w:val="009A5923"/>
    <w:rsid w:val="009D15F9"/>
    <w:rsid w:val="009F25B6"/>
    <w:rsid w:val="009F2860"/>
    <w:rsid w:val="00A4368A"/>
    <w:rsid w:val="00A84D19"/>
    <w:rsid w:val="00A9633B"/>
    <w:rsid w:val="00AA60A2"/>
    <w:rsid w:val="00AB1975"/>
    <w:rsid w:val="00AD4DF2"/>
    <w:rsid w:val="00AD5009"/>
    <w:rsid w:val="00AE6C36"/>
    <w:rsid w:val="00B50BEA"/>
    <w:rsid w:val="00B513FB"/>
    <w:rsid w:val="00BB3532"/>
    <w:rsid w:val="00BC6964"/>
    <w:rsid w:val="00BD078F"/>
    <w:rsid w:val="00BD45D8"/>
    <w:rsid w:val="00C17D24"/>
    <w:rsid w:val="00C24974"/>
    <w:rsid w:val="00C41F4C"/>
    <w:rsid w:val="00CA0FAE"/>
    <w:rsid w:val="00CE3E3B"/>
    <w:rsid w:val="00CE6748"/>
    <w:rsid w:val="00CE67A0"/>
    <w:rsid w:val="00CF21C7"/>
    <w:rsid w:val="00D36F4E"/>
    <w:rsid w:val="00DB6E96"/>
    <w:rsid w:val="00DE33D2"/>
    <w:rsid w:val="00E318BB"/>
    <w:rsid w:val="00E55A85"/>
    <w:rsid w:val="00E834F0"/>
    <w:rsid w:val="00E87EC9"/>
    <w:rsid w:val="00EA6EF5"/>
    <w:rsid w:val="00EC0499"/>
    <w:rsid w:val="00EC7C47"/>
    <w:rsid w:val="00EE2072"/>
    <w:rsid w:val="00F27A95"/>
    <w:rsid w:val="00F352CF"/>
    <w:rsid w:val="00F45161"/>
    <w:rsid w:val="00F6213C"/>
    <w:rsid w:val="00FA5E6F"/>
    <w:rsid w:val="00FB0256"/>
    <w:rsid w:val="00FC1D68"/>
    <w:rsid w:val="00FD063F"/>
    <w:rsid w:val="00FD7DD0"/>
    <w:rsid w:val="00FE7435"/>
    <w:rsid w:val="00FF439D"/>
    <w:rsid w:val="00FF503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61C73-AFD1-4E87-9DBC-5093F663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7DD2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การเชื่อมโยงหลายมิติ"/>
    <w:rsid w:val="00177DD2"/>
    <w:rPr>
      <w:color w:val="0000FF"/>
      <w:u w:val="single"/>
    </w:rPr>
  </w:style>
  <w:style w:type="paragraph" w:styleId="a4">
    <w:name w:val="header"/>
    <w:basedOn w:val="a"/>
    <w:rsid w:val="00CE67A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CE67A0"/>
  </w:style>
  <w:style w:type="paragraph" w:styleId="a6">
    <w:name w:val="footer"/>
    <w:basedOn w:val="a"/>
    <w:rsid w:val="00CE67A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pple-style-span">
    <w:name w:val="apple-style-span"/>
    <w:basedOn w:val="a0"/>
    <w:rsid w:val="00EC0499"/>
  </w:style>
  <w:style w:type="character" w:customStyle="1" w:styleId="h3">
    <w:name w:val="h3"/>
    <w:basedOn w:val="a0"/>
    <w:rsid w:val="00EC0499"/>
  </w:style>
  <w:style w:type="character" w:styleId="a7">
    <w:name w:val="Unresolved Mention"/>
    <w:uiPriority w:val="99"/>
    <w:semiHidden/>
    <w:unhideWhenUsed/>
    <w:rsid w:val="00AB1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a.go.th/users/bhes/bhes4/WebHigherEdiucation/inde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dd.go.th/Thai-html/05022007/PDF/PDF01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d.buu.ac.th/standard/Standard%20Curr-2558-Book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บรรณานุกรม</vt:lpstr>
    </vt:vector>
  </TitlesOfParts>
  <Company/>
  <LinksUpToDate>false</LinksUpToDate>
  <CharactersWithSpaces>2403</CharactersWithSpaces>
  <SharedDoc>false</SharedDoc>
  <HLinks>
    <vt:vector size="18" baseType="variant"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http://www.mua.go.th/users/bhes/bhes4/WebHigherEdiucation/index/</vt:lpwstr>
      </vt:variant>
      <vt:variant>
        <vt:lpwstr/>
      </vt:variant>
      <vt:variant>
        <vt:i4>7209001</vt:i4>
      </vt:variant>
      <vt:variant>
        <vt:i4>3</vt:i4>
      </vt:variant>
      <vt:variant>
        <vt:i4>0</vt:i4>
      </vt:variant>
      <vt:variant>
        <vt:i4>5</vt:i4>
      </vt:variant>
      <vt:variant>
        <vt:lpwstr>http://www.ldd.go.th/Thai-html/05022007/PDF/PDF01/index.htm</vt:lpwstr>
      </vt:variant>
      <vt:variant>
        <vt:lpwstr/>
      </vt:variant>
      <vt:variant>
        <vt:i4>6160463</vt:i4>
      </vt:variant>
      <vt:variant>
        <vt:i4>0</vt:i4>
      </vt:variant>
      <vt:variant>
        <vt:i4>0</vt:i4>
      </vt:variant>
      <vt:variant>
        <vt:i4>5</vt:i4>
      </vt:variant>
      <vt:variant>
        <vt:lpwstr>http://cid.buu.ac.th/standard/Standard Curr-2558-Book.pdf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subject/>
  <dc:creator>aun</dc:creator>
  <cp:keywords/>
  <cp:lastModifiedBy>Lenovo</cp:lastModifiedBy>
  <cp:revision>2</cp:revision>
  <cp:lastPrinted>2011-04-13T08:19:00Z</cp:lastPrinted>
  <dcterms:created xsi:type="dcterms:W3CDTF">2024-02-27T07:39:00Z</dcterms:created>
  <dcterms:modified xsi:type="dcterms:W3CDTF">2024-02-27T07:39:00Z</dcterms:modified>
</cp:coreProperties>
</file>